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B156" w14:textId="77777777" w:rsidR="008B5941" w:rsidRPr="00573477" w:rsidRDefault="008B5941" w:rsidP="009623CD">
      <w:pPr>
        <w:jc w:val="both"/>
      </w:pPr>
    </w:p>
    <w:tbl>
      <w:tblPr>
        <w:tblStyle w:val="Tablaconcuadrcula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</w:tblGrid>
      <w:tr w:rsidR="007375F8" w:rsidRPr="00573477" w14:paraId="2781A154" w14:textId="77777777" w:rsidTr="007375F8">
        <w:trPr>
          <w:trHeight w:val="51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506C625" w14:textId="77777777" w:rsidR="007375F8" w:rsidRPr="00573477" w:rsidRDefault="007375F8" w:rsidP="00FD78A3">
            <w:pPr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Aparcament Plaça Granollers / P5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EC3ABD" w14:textId="77777777" w:rsidR="007375F8" w:rsidRPr="00573477" w:rsidRDefault="007375F8" w:rsidP="00FD78A3">
            <w:pPr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Sense IVA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965D2E" w14:textId="77777777" w:rsidR="007375F8" w:rsidRPr="00573477" w:rsidRDefault="007375F8" w:rsidP="00FD78A3">
            <w:pPr>
              <w:jc w:val="center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IVA inclòs</w:t>
            </w:r>
          </w:p>
        </w:tc>
      </w:tr>
      <w:tr w:rsidR="007375F8" w:rsidRPr="00573477" w14:paraId="71BF0A25" w14:textId="77777777" w:rsidTr="007375F8">
        <w:trPr>
          <w:trHeight w:val="200"/>
        </w:trPr>
        <w:tc>
          <w:tcPr>
            <w:tcW w:w="4820" w:type="dxa"/>
          </w:tcPr>
          <w:p w14:paraId="0D6C5DF9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Mensual 24 hores</w:t>
            </w:r>
          </w:p>
        </w:tc>
        <w:tc>
          <w:tcPr>
            <w:tcW w:w="1134" w:type="dxa"/>
          </w:tcPr>
          <w:p w14:paraId="115DCF1C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54,55€</w:t>
            </w:r>
          </w:p>
        </w:tc>
        <w:tc>
          <w:tcPr>
            <w:tcW w:w="992" w:type="dxa"/>
          </w:tcPr>
          <w:p w14:paraId="4811E65B" w14:textId="2841CD18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66,01€</w:t>
            </w:r>
          </w:p>
        </w:tc>
      </w:tr>
      <w:tr w:rsidR="007375F8" w:rsidRPr="00573477" w14:paraId="24C20331" w14:textId="77777777" w:rsidTr="007375F8">
        <w:trPr>
          <w:trHeight w:val="218"/>
        </w:trPr>
        <w:tc>
          <w:tcPr>
            <w:tcW w:w="4820" w:type="dxa"/>
          </w:tcPr>
          <w:p w14:paraId="00B9C68F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Diürn de 6 a 22 hores de dilluns a diumenge</w:t>
            </w:r>
          </w:p>
        </w:tc>
        <w:tc>
          <w:tcPr>
            <w:tcW w:w="1134" w:type="dxa"/>
          </w:tcPr>
          <w:p w14:paraId="72030010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33,06€</w:t>
            </w:r>
          </w:p>
        </w:tc>
        <w:tc>
          <w:tcPr>
            <w:tcW w:w="992" w:type="dxa"/>
          </w:tcPr>
          <w:p w14:paraId="718F627B" w14:textId="657917F5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40,00€</w:t>
            </w:r>
          </w:p>
        </w:tc>
      </w:tr>
      <w:tr w:rsidR="007375F8" w:rsidRPr="00573477" w14:paraId="2A2A8D95" w14:textId="77777777" w:rsidTr="007375F8">
        <w:trPr>
          <w:trHeight w:val="236"/>
        </w:trPr>
        <w:tc>
          <w:tcPr>
            <w:tcW w:w="4820" w:type="dxa"/>
          </w:tcPr>
          <w:p w14:paraId="46358E49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Matins de 5 a 16 hores de dilluns a diumenge</w:t>
            </w:r>
          </w:p>
        </w:tc>
        <w:tc>
          <w:tcPr>
            <w:tcW w:w="1134" w:type="dxa"/>
          </w:tcPr>
          <w:p w14:paraId="0FA05A8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1913DDA4" w14:textId="75B30426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009FB485" w14:textId="77777777" w:rsidTr="007375F8">
        <w:trPr>
          <w:trHeight w:val="268"/>
        </w:trPr>
        <w:tc>
          <w:tcPr>
            <w:tcW w:w="4820" w:type="dxa"/>
          </w:tcPr>
          <w:p w14:paraId="66F85779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Tardes de 13 a 00 hores de dilluns a diumenge</w:t>
            </w:r>
          </w:p>
        </w:tc>
        <w:tc>
          <w:tcPr>
            <w:tcW w:w="1134" w:type="dxa"/>
          </w:tcPr>
          <w:p w14:paraId="6040A52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4AE2FA0D" w14:textId="419F565A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4B7A2786" w14:textId="77777777" w:rsidTr="007375F8">
        <w:trPr>
          <w:trHeight w:val="273"/>
        </w:trPr>
        <w:tc>
          <w:tcPr>
            <w:tcW w:w="4820" w:type="dxa"/>
          </w:tcPr>
          <w:p w14:paraId="7F3F8DE6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hores de dilluns a diumenge</w:t>
            </w:r>
          </w:p>
        </w:tc>
        <w:tc>
          <w:tcPr>
            <w:tcW w:w="1134" w:type="dxa"/>
          </w:tcPr>
          <w:p w14:paraId="4433AB53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12,40€</w:t>
            </w:r>
          </w:p>
        </w:tc>
        <w:tc>
          <w:tcPr>
            <w:tcW w:w="992" w:type="dxa"/>
          </w:tcPr>
          <w:p w14:paraId="7BBAE1EC" w14:textId="7DEE3B5B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15,00€</w:t>
            </w:r>
          </w:p>
        </w:tc>
      </w:tr>
      <w:tr w:rsidR="007375F8" w:rsidRPr="00573477" w14:paraId="320BE4D8" w14:textId="77777777" w:rsidTr="007375F8">
        <w:trPr>
          <w:trHeight w:val="416"/>
        </w:trPr>
        <w:tc>
          <w:tcPr>
            <w:tcW w:w="4820" w:type="dxa"/>
          </w:tcPr>
          <w:p w14:paraId="65DF40D0" w14:textId="62F1FE1F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 xml:space="preserve">Nocturn de 18 a 10 i de 13 a 16 hores de dilluns </w:t>
            </w: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br/>
              <w:t>a divendres  (caps de setmana i festius 24h)</w:t>
            </w:r>
          </w:p>
        </w:tc>
        <w:tc>
          <w:tcPr>
            <w:tcW w:w="1134" w:type="dxa"/>
          </w:tcPr>
          <w:p w14:paraId="40C64E3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992" w:type="dxa"/>
          </w:tcPr>
          <w:p w14:paraId="12B482D5" w14:textId="1F5076E8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</w:tc>
      </w:tr>
      <w:tr w:rsidR="007375F8" w:rsidRPr="00573477" w14:paraId="49EC3E7F" w14:textId="77777777" w:rsidTr="007375F8">
        <w:trPr>
          <w:trHeight w:val="170"/>
        </w:trPr>
        <w:tc>
          <w:tcPr>
            <w:tcW w:w="4820" w:type="dxa"/>
          </w:tcPr>
          <w:p w14:paraId="5EA2AE54" w14:textId="77777777" w:rsidR="007375F8" w:rsidRPr="00573477" w:rsidRDefault="007375F8" w:rsidP="005617BC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Moto</w:t>
            </w:r>
          </w:p>
        </w:tc>
        <w:tc>
          <w:tcPr>
            <w:tcW w:w="1134" w:type="dxa"/>
          </w:tcPr>
          <w:p w14:paraId="2206B052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18,18€</w:t>
            </w:r>
          </w:p>
        </w:tc>
        <w:tc>
          <w:tcPr>
            <w:tcW w:w="992" w:type="dxa"/>
          </w:tcPr>
          <w:p w14:paraId="25585CC9" w14:textId="5E2FC5FD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22,00€</w:t>
            </w:r>
          </w:p>
        </w:tc>
      </w:tr>
      <w:tr w:rsidR="007375F8" w:rsidRPr="00573477" w14:paraId="02A752CD" w14:textId="77777777" w:rsidTr="007375F8">
        <w:trPr>
          <w:trHeight w:val="202"/>
        </w:trPr>
        <w:tc>
          <w:tcPr>
            <w:tcW w:w="4820" w:type="dxa"/>
          </w:tcPr>
          <w:p w14:paraId="66366196" w14:textId="77777777" w:rsidR="007375F8" w:rsidRPr="00573477" w:rsidRDefault="007375F8" w:rsidP="005617BC">
            <w:pPr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Bicicletes</w:t>
            </w:r>
          </w:p>
        </w:tc>
        <w:tc>
          <w:tcPr>
            <w:tcW w:w="1134" w:type="dxa"/>
          </w:tcPr>
          <w:p w14:paraId="4F4AAC14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8,26€</w:t>
            </w:r>
          </w:p>
        </w:tc>
        <w:tc>
          <w:tcPr>
            <w:tcW w:w="992" w:type="dxa"/>
          </w:tcPr>
          <w:p w14:paraId="04491495" w14:textId="7308B37D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10,00€</w:t>
            </w:r>
          </w:p>
        </w:tc>
      </w:tr>
    </w:tbl>
    <w:p w14:paraId="08C4B744" w14:textId="77777777" w:rsidR="007375F8" w:rsidRDefault="007375F8" w:rsidP="005617BC"/>
    <w:p w14:paraId="7D586A10" w14:textId="77777777" w:rsidR="007375F8" w:rsidRDefault="007375F8" w:rsidP="005617BC"/>
    <w:p w14:paraId="2EB7C101" w14:textId="7DB75582" w:rsidR="009623CD" w:rsidRPr="005149D9" w:rsidRDefault="009623CD" w:rsidP="005617BC">
      <w:pPr>
        <w:rPr>
          <w:b/>
          <w:bCs/>
        </w:rPr>
      </w:pPr>
      <w:r w:rsidRPr="005149D9">
        <w:rPr>
          <w:b/>
          <w:bCs/>
        </w:rPr>
        <w:t>A continuació li facilitem els horaris d’atenció al client de les oficines dels aparcaments municipals:</w:t>
      </w:r>
    </w:p>
    <w:p w14:paraId="32CAED87" w14:textId="77777777" w:rsidR="005149D9" w:rsidRDefault="009623CD" w:rsidP="005617BC">
      <w:pPr>
        <w:rPr>
          <w:color w:val="244061" w:themeColor="accent1" w:themeShade="80"/>
        </w:rPr>
      </w:pPr>
      <w:r w:rsidRPr="005149D9">
        <w:rPr>
          <w:b/>
          <w:bCs/>
          <w:color w:val="244061" w:themeColor="accent1" w:themeShade="80"/>
        </w:rPr>
        <w:t xml:space="preserve">Aparcament de </w:t>
      </w:r>
      <w:r w:rsidR="001427D5" w:rsidRPr="005149D9">
        <w:rPr>
          <w:b/>
          <w:bCs/>
          <w:color w:val="244061" w:themeColor="accent1" w:themeShade="80"/>
        </w:rPr>
        <w:t xml:space="preserve">la </w:t>
      </w:r>
      <w:r w:rsidR="00573477" w:rsidRPr="005149D9">
        <w:rPr>
          <w:b/>
          <w:bCs/>
          <w:color w:val="244061" w:themeColor="accent1" w:themeShade="80"/>
        </w:rPr>
        <w:t>P</w:t>
      </w:r>
      <w:r w:rsidRPr="005149D9">
        <w:rPr>
          <w:b/>
          <w:bCs/>
          <w:color w:val="244061" w:themeColor="accent1" w:themeShade="80"/>
        </w:rPr>
        <w:t>laça de Granollers</w:t>
      </w:r>
      <w:r w:rsidRPr="005149D9">
        <w:rPr>
          <w:color w:val="244061" w:themeColor="accent1" w:themeShade="80"/>
        </w:rPr>
        <w:t>:</w:t>
      </w:r>
    </w:p>
    <w:p w14:paraId="5C4F382C" w14:textId="77777777" w:rsidR="005149D9" w:rsidRDefault="009623CD" w:rsidP="005149D9">
      <w:pPr>
        <w:pStyle w:val="Prrafodelista"/>
        <w:numPr>
          <w:ilvl w:val="0"/>
          <w:numId w:val="4"/>
        </w:numPr>
      </w:pPr>
      <w:r w:rsidRPr="00573477">
        <w:t xml:space="preserve">De 9 a 20 hores de </w:t>
      </w:r>
      <w:r w:rsidR="00237AB9" w:rsidRPr="00573477">
        <w:t>d</w:t>
      </w:r>
      <w:r w:rsidRPr="00573477">
        <w:t xml:space="preserve">illuns a </w:t>
      </w:r>
      <w:r w:rsidR="00237AB9" w:rsidRPr="00573477">
        <w:t>d</w:t>
      </w:r>
      <w:r w:rsidRPr="00573477">
        <w:t xml:space="preserve">ivendres. </w:t>
      </w:r>
    </w:p>
    <w:p w14:paraId="410CD0C3" w14:textId="662AE026" w:rsidR="009623CD" w:rsidRPr="00573477" w:rsidRDefault="009623CD" w:rsidP="005149D9">
      <w:pPr>
        <w:pStyle w:val="Prrafodelista"/>
        <w:numPr>
          <w:ilvl w:val="0"/>
          <w:numId w:val="4"/>
        </w:numPr>
      </w:pPr>
      <w:r w:rsidRPr="00573477">
        <w:t>Tel</w:t>
      </w:r>
      <w:r w:rsidR="00237AB9" w:rsidRPr="00573477">
        <w:t>è</w:t>
      </w:r>
      <w:r w:rsidRPr="00573477">
        <w:t>f</w:t>
      </w:r>
      <w:r w:rsidR="00237AB9" w:rsidRPr="00573477">
        <w:t>o</w:t>
      </w:r>
      <w:r w:rsidRPr="00573477">
        <w:t>n de contacte:  93 757 19 42.</w:t>
      </w:r>
    </w:p>
    <w:p w14:paraId="1D9D551E" w14:textId="77777777" w:rsidR="00EC0347" w:rsidRPr="00573477" w:rsidRDefault="00EC0347" w:rsidP="00EC0347">
      <w:pPr>
        <w:ind w:left="1134"/>
      </w:pPr>
    </w:p>
    <w:p w14:paraId="37D732FF" w14:textId="77777777" w:rsidR="00EC0347" w:rsidRPr="00573477" w:rsidRDefault="00EC0347" w:rsidP="00EC0347">
      <w:pPr>
        <w:ind w:left="1134"/>
      </w:pPr>
    </w:p>
    <w:sectPr w:rsidR="00EC0347" w:rsidRPr="00573477" w:rsidSect="00732F43">
      <w:headerReference w:type="default" r:id="rId7"/>
      <w:pgSz w:w="11906" w:h="16838"/>
      <w:pgMar w:top="1417" w:right="1701" w:bottom="22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691" w14:textId="77777777" w:rsidR="00184943" w:rsidRDefault="00184943" w:rsidP="004D6F2B">
      <w:pPr>
        <w:spacing w:after="0"/>
      </w:pPr>
      <w:r>
        <w:separator/>
      </w:r>
    </w:p>
  </w:endnote>
  <w:endnote w:type="continuationSeparator" w:id="0">
    <w:p w14:paraId="7AABB552" w14:textId="77777777" w:rsidR="00184943" w:rsidRDefault="00184943" w:rsidP="004D6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7C5" w14:textId="77777777" w:rsidR="00184943" w:rsidRDefault="00184943" w:rsidP="004D6F2B">
      <w:pPr>
        <w:spacing w:after="0"/>
      </w:pPr>
      <w:r>
        <w:separator/>
      </w:r>
    </w:p>
  </w:footnote>
  <w:footnote w:type="continuationSeparator" w:id="0">
    <w:p w14:paraId="657E809F" w14:textId="77777777" w:rsidR="00184943" w:rsidRDefault="00184943" w:rsidP="004D6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8E8B" w14:textId="77777777" w:rsidR="008032AD" w:rsidRDefault="003170D3" w:rsidP="006A35CD">
    <w:pPr>
      <w:pStyle w:val="Encabezado"/>
      <w:ind w:left="-1701"/>
    </w:pPr>
    <w:r>
      <w:rPr>
        <w:lang w:eastAsia="ca-ES"/>
      </w:rPr>
      <w:drawing>
        <wp:inline distT="0" distB="0" distL="0" distR="0" wp14:anchorId="3EE8D0BB" wp14:editId="049C619D">
          <wp:extent cx="7551331" cy="1799923"/>
          <wp:effectExtent l="19050" t="0" r="0" b="0"/>
          <wp:docPr id="34" name="1 Imagen" descr="capçaleres_papers_corporatius_mobilitat_ajuntamen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es_papers_corporatius_mobilitat_ajuntament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82" cy="180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05AE"/>
    <w:multiLevelType w:val="hybridMultilevel"/>
    <w:tmpl w:val="33384356"/>
    <w:lvl w:ilvl="0" w:tplc="040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62604CCB"/>
    <w:multiLevelType w:val="hybridMultilevel"/>
    <w:tmpl w:val="B7F84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F483E"/>
    <w:multiLevelType w:val="hybridMultilevel"/>
    <w:tmpl w:val="7CF69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5B51"/>
    <w:multiLevelType w:val="hybridMultilevel"/>
    <w:tmpl w:val="EC88D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D"/>
    <w:rsid w:val="00011D12"/>
    <w:rsid w:val="000350C3"/>
    <w:rsid w:val="000756B6"/>
    <w:rsid w:val="000B1AAF"/>
    <w:rsid w:val="000B1F47"/>
    <w:rsid w:val="000D4C74"/>
    <w:rsid w:val="000D5B4A"/>
    <w:rsid w:val="000E380A"/>
    <w:rsid w:val="000E750B"/>
    <w:rsid w:val="000F16D5"/>
    <w:rsid w:val="00112619"/>
    <w:rsid w:val="00131FE5"/>
    <w:rsid w:val="00132EE5"/>
    <w:rsid w:val="001427D5"/>
    <w:rsid w:val="00184943"/>
    <w:rsid w:val="001D3067"/>
    <w:rsid w:val="00237AB9"/>
    <w:rsid w:val="002618F0"/>
    <w:rsid w:val="002B54D4"/>
    <w:rsid w:val="002E6204"/>
    <w:rsid w:val="00310784"/>
    <w:rsid w:val="003170D3"/>
    <w:rsid w:val="003830D6"/>
    <w:rsid w:val="00392A7C"/>
    <w:rsid w:val="003B16E1"/>
    <w:rsid w:val="003F29AF"/>
    <w:rsid w:val="0044776D"/>
    <w:rsid w:val="004A0539"/>
    <w:rsid w:val="004B5CC8"/>
    <w:rsid w:val="004C6746"/>
    <w:rsid w:val="004D6F2B"/>
    <w:rsid w:val="0050443A"/>
    <w:rsid w:val="005149D9"/>
    <w:rsid w:val="0051715A"/>
    <w:rsid w:val="005250D1"/>
    <w:rsid w:val="005617BC"/>
    <w:rsid w:val="00573477"/>
    <w:rsid w:val="00581170"/>
    <w:rsid w:val="00590B2C"/>
    <w:rsid w:val="005F0821"/>
    <w:rsid w:val="00615AD5"/>
    <w:rsid w:val="00617100"/>
    <w:rsid w:val="00654065"/>
    <w:rsid w:val="0067679E"/>
    <w:rsid w:val="006A35CD"/>
    <w:rsid w:val="006D6390"/>
    <w:rsid w:val="006E6DDB"/>
    <w:rsid w:val="00732F43"/>
    <w:rsid w:val="007375F8"/>
    <w:rsid w:val="007B64EB"/>
    <w:rsid w:val="007E0BC4"/>
    <w:rsid w:val="008032AD"/>
    <w:rsid w:val="00816267"/>
    <w:rsid w:val="008305C1"/>
    <w:rsid w:val="00831D19"/>
    <w:rsid w:val="0086507E"/>
    <w:rsid w:val="008A275F"/>
    <w:rsid w:val="008B5941"/>
    <w:rsid w:val="008B5F0C"/>
    <w:rsid w:val="00903372"/>
    <w:rsid w:val="0093701A"/>
    <w:rsid w:val="00953160"/>
    <w:rsid w:val="009623CD"/>
    <w:rsid w:val="0097625F"/>
    <w:rsid w:val="009962DC"/>
    <w:rsid w:val="009E4398"/>
    <w:rsid w:val="00A20377"/>
    <w:rsid w:val="00A51DA6"/>
    <w:rsid w:val="00A776B3"/>
    <w:rsid w:val="00A909C5"/>
    <w:rsid w:val="00AF1E29"/>
    <w:rsid w:val="00B621EA"/>
    <w:rsid w:val="00BA094E"/>
    <w:rsid w:val="00BA47E4"/>
    <w:rsid w:val="00BC1B73"/>
    <w:rsid w:val="00BC3D16"/>
    <w:rsid w:val="00C434CA"/>
    <w:rsid w:val="00C4772C"/>
    <w:rsid w:val="00C81B9B"/>
    <w:rsid w:val="00CA5A32"/>
    <w:rsid w:val="00D522B9"/>
    <w:rsid w:val="00D72EAD"/>
    <w:rsid w:val="00DB170F"/>
    <w:rsid w:val="00DB3B59"/>
    <w:rsid w:val="00E00D2F"/>
    <w:rsid w:val="00E83DD2"/>
    <w:rsid w:val="00E9006A"/>
    <w:rsid w:val="00EA06D8"/>
    <w:rsid w:val="00EB096C"/>
    <w:rsid w:val="00EB3474"/>
    <w:rsid w:val="00EB7B47"/>
    <w:rsid w:val="00EC0347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5000"/>
  <w15:docId w15:val="{F8553DFA-56EA-4E7B-9B59-4E61EDC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CD"/>
    <w:pPr>
      <w:spacing w:line="276" w:lineRule="auto"/>
      <w:jc w:val="left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6F2B"/>
  </w:style>
  <w:style w:type="paragraph" w:styleId="Piedepgina">
    <w:name w:val="footer"/>
    <w:basedOn w:val="Normal"/>
    <w:link w:val="Piedepgina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6F2B"/>
  </w:style>
  <w:style w:type="paragraph" w:styleId="Textodeglobo">
    <w:name w:val="Balloon Text"/>
    <w:basedOn w:val="Normal"/>
    <w:link w:val="TextodegloboCar"/>
    <w:uiPriority w:val="99"/>
    <w:semiHidden/>
    <w:unhideWhenUsed/>
    <w:rsid w:val="009370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623C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23C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2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A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A7C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A7C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5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tilla%20Paper_Blanc_word_EMPRESA\Mobilitat\Paper_corporatiu_mobilitat_ajuntament_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Paper_corporatiu_mobilitat_ajuntament_BN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Mònica Bassa</dc:creator>
  <cp:lastModifiedBy>Sara Sanchez</cp:lastModifiedBy>
  <cp:revision>2</cp:revision>
  <cp:lastPrinted>2021-11-23T11:28:00Z</cp:lastPrinted>
  <dcterms:created xsi:type="dcterms:W3CDTF">2021-12-31T12:22:00Z</dcterms:created>
  <dcterms:modified xsi:type="dcterms:W3CDTF">2021-12-31T12:22:00Z</dcterms:modified>
</cp:coreProperties>
</file>